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16" w:rsidRDefault="00F3333B" w:rsidP="00F3333B">
      <w:pPr>
        <w:jc w:val="center"/>
        <w:rPr>
          <w:lang w:val="en-US"/>
        </w:rPr>
      </w:pPr>
      <w:r>
        <w:rPr>
          <w:lang w:val="en-US"/>
        </w:rPr>
        <w:t>Example Acuity/Workload Tool for Patient Assignments</w:t>
      </w:r>
    </w:p>
    <w:p w:rsidR="00F3333B" w:rsidRPr="00F3333B" w:rsidRDefault="00F3333B" w:rsidP="00F3333B">
      <w:pPr>
        <w:rPr>
          <w:b/>
          <w:lang w:val="en-US"/>
        </w:rPr>
      </w:pPr>
      <w:r w:rsidRPr="00F3333B">
        <w:rPr>
          <w:b/>
          <w:lang w:val="en-US"/>
        </w:rPr>
        <w:t xml:space="preserve">Acuity </w:t>
      </w:r>
    </w:p>
    <w:p w:rsidR="00F3333B" w:rsidRPr="00F3333B" w:rsidRDefault="00F3333B" w:rsidP="00F3333B">
      <w:pPr>
        <w:pStyle w:val="ListParagraph"/>
        <w:numPr>
          <w:ilvl w:val="0"/>
          <w:numId w:val="1"/>
        </w:numPr>
        <w:rPr>
          <w:lang w:val="en-US"/>
        </w:rPr>
      </w:pPr>
      <w:r w:rsidRPr="00F3333B">
        <w:rPr>
          <w:lang w:val="en-US"/>
        </w:rPr>
        <w:t>Use NEWS scores</w:t>
      </w:r>
    </w:p>
    <w:p w:rsidR="00F3333B" w:rsidRDefault="00F3333B" w:rsidP="00F3333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Easiest and most reliable way to determine deterioration</w:t>
      </w:r>
    </w:p>
    <w:p w:rsidR="00F3333B" w:rsidRPr="00F3333B" w:rsidRDefault="00F3333B" w:rsidP="00F3333B">
      <w:pPr>
        <w:rPr>
          <w:b/>
          <w:lang w:val="en-US"/>
        </w:rPr>
      </w:pPr>
      <w:r w:rsidRPr="00F3333B">
        <w:rPr>
          <w:b/>
          <w:lang w:val="en-US"/>
        </w:rPr>
        <w:t>Workload</w:t>
      </w:r>
    </w:p>
    <w:p w:rsidR="00F3333B" w:rsidRDefault="00F3333B" w:rsidP="00F3333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Consider what is needed re: ADL (frequent toileting, total feeds) and transfer support</w:t>
      </w:r>
    </w:p>
    <w:p w:rsidR="00F3333B" w:rsidRDefault="00F3333B" w:rsidP="00F3333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Consider frequency of PO/IV meds, tubes/lines/drains, dressing changes, BSBG checks</w:t>
      </w:r>
    </w:p>
    <w:p w:rsidR="00F3333B" w:rsidRDefault="00F3333B" w:rsidP="00F3333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Confusion or other support required</w:t>
      </w:r>
    </w:p>
    <w:p w:rsidR="00F3333B" w:rsidRDefault="00F3333B" w:rsidP="00F3333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F3333B" w:rsidTr="00F3333B">
        <w:tc>
          <w:tcPr>
            <w:tcW w:w="1838" w:type="dxa"/>
          </w:tcPr>
          <w:p w:rsidR="00F3333B" w:rsidRPr="00FF6C53" w:rsidRDefault="00F3333B" w:rsidP="00F3333B">
            <w:pPr>
              <w:rPr>
                <w:b/>
                <w:lang w:val="en-US"/>
              </w:rPr>
            </w:pPr>
            <w:r w:rsidRPr="00FF6C53">
              <w:rPr>
                <w:b/>
                <w:lang w:val="en-US"/>
              </w:rPr>
              <w:t>Workload Score</w:t>
            </w:r>
          </w:p>
        </w:tc>
        <w:tc>
          <w:tcPr>
            <w:tcW w:w="7512" w:type="dxa"/>
          </w:tcPr>
          <w:p w:rsidR="00F3333B" w:rsidRPr="00FF6C53" w:rsidRDefault="00F3333B" w:rsidP="00FF6C53">
            <w:pPr>
              <w:jc w:val="center"/>
              <w:rPr>
                <w:b/>
                <w:lang w:val="en-US"/>
              </w:rPr>
            </w:pPr>
            <w:r w:rsidRPr="00FF6C53">
              <w:rPr>
                <w:b/>
                <w:lang w:val="en-US"/>
              </w:rPr>
              <w:t>Qualifiers</w:t>
            </w:r>
          </w:p>
        </w:tc>
      </w:tr>
      <w:tr w:rsidR="00F3333B" w:rsidTr="00F3333B">
        <w:tc>
          <w:tcPr>
            <w:tcW w:w="1838" w:type="dxa"/>
          </w:tcPr>
          <w:p w:rsidR="00F3333B" w:rsidRDefault="00F3333B" w:rsidP="00F333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512" w:type="dxa"/>
          </w:tcPr>
          <w:p w:rsidR="00F3333B" w:rsidRDefault="00F3333B" w:rsidP="00F3333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Planned discharge</w:t>
            </w:r>
          </w:p>
          <w:p w:rsidR="00F3333B" w:rsidRPr="00F3333B" w:rsidRDefault="00F3333B" w:rsidP="00F3333B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Independent</w:t>
            </w:r>
          </w:p>
        </w:tc>
      </w:tr>
      <w:tr w:rsidR="00F3333B" w:rsidTr="00F3333B">
        <w:tc>
          <w:tcPr>
            <w:tcW w:w="1838" w:type="dxa"/>
          </w:tcPr>
          <w:p w:rsidR="00F3333B" w:rsidRDefault="00F3333B" w:rsidP="00F333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12" w:type="dxa"/>
          </w:tcPr>
          <w:p w:rsidR="00F3333B" w:rsidRDefault="00F3333B" w:rsidP="00F333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Up with supervision</w:t>
            </w:r>
          </w:p>
          <w:p w:rsidR="00F3333B" w:rsidRDefault="00F3333B" w:rsidP="00F333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Set-up required for ADLs</w:t>
            </w:r>
          </w:p>
          <w:p w:rsidR="00F3333B" w:rsidRPr="00F3333B" w:rsidRDefault="00F3333B" w:rsidP="00F3333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Routine vitals (</w:t>
            </w:r>
            <w:proofErr w:type="spellStart"/>
            <w:r>
              <w:rPr>
                <w:lang w:val="en-US"/>
              </w:rPr>
              <w:t>qshift</w:t>
            </w:r>
            <w:proofErr w:type="spellEnd"/>
            <w:r>
              <w:rPr>
                <w:lang w:val="en-US"/>
              </w:rPr>
              <w:t>, BID)</w:t>
            </w:r>
          </w:p>
        </w:tc>
      </w:tr>
      <w:tr w:rsidR="00F3333B" w:rsidTr="00F3333B">
        <w:tc>
          <w:tcPr>
            <w:tcW w:w="1838" w:type="dxa"/>
          </w:tcPr>
          <w:p w:rsidR="00F3333B" w:rsidRDefault="00F3333B" w:rsidP="00F333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512" w:type="dxa"/>
          </w:tcPr>
          <w:p w:rsidR="00F3333B" w:rsidRDefault="00F3333B" w:rsidP="00F3333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1 person assist</w:t>
            </w:r>
          </w:p>
          <w:p w:rsidR="00F3333B" w:rsidRDefault="00F3333B" w:rsidP="00F3333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Vitals x2 per shift</w:t>
            </w:r>
          </w:p>
          <w:p w:rsidR="000B43DA" w:rsidRDefault="000B43DA" w:rsidP="00F3333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Minimal assist with ADLs</w:t>
            </w:r>
          </w:p>
          <w:p w:rsidR="00F3333B" w:rsidRDefault="00F3333B" w:rsidP="00F3333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Maintenance IVF</w:t>
            </w:r>
          </w:p>
          <w:p w:rsidR="00F3333B" w:rsidRDefault="000B43DA" w:rsidP="00F3333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Routine PO meds</w:t>
            </w:r>
          </w:p>
          <w:p w:rsidR="008548FE" w:rsidRPr="00F3333B" w:rsidRDefault="008548FE" w:rsidP="00F3333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Patient is in isolation</w:t>
            </w:r>
            <w:bookmarkStart w:id="0" w:name="_GoBack"/>
            <w:bookmarkEnd w:id="0"/>
          </w:p>
        </w:tc>
      </w:tr>
      <w:tr w:rsidR="00F3333B" w:rsidTr="00F3333B">
        <w:tc>
          <w:tcPr>
            <w:tcW w:w="1838" w:type="dxa"/>
          </w:tcPr>
          <w:p w:rsidR="00F3333B" w:rsidRDefault="00F3333B" w:rsidP="00F333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512" w:type="dxa"/>
          </w:tcPr>
          <w:p w:rsidR="00F3333B" w:rsidRDefault="000B43DA" w:rsidP="000B43D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2 person assist</w:t>
            </w:r>
          </w:p>
          <w:p w:rsidR="000B43DA" w:rsidRDefault="000B43DA" w:rsidP="000B43D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Assist with all ADLs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Foley or other simple drain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Daily dressing (uncomplicated)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Blood sugars AC &amp; HS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Cardiac Monitoring</w:t>
            </w:r>
          </w:p>
          <w:p w:rsidR="00FF6C53" w:rsidRPr="000B43DA" w:rsidRDefault="00FF6C53" w:rsidP="000B43DA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Confused, bed alarms required</w:t>
            </w:r>
          </w:p>
        </w:tc>
      </w:tr>
      <w:tr w:rsidR="00F3333B" w:rsidTr="00F3333B">
        <w:tc>
          <w:tcPr>
            <w:tcW w:w="1838" w:type="dxa"/>
          </w:tcPr>
          <w:p w:rsidR="00F3333B" w:rsidRDefault="00F3333B" w:rsidP="00F333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12" w:type="dxa"/>
          </w:tcPr>
          <w:p w:rsidR="000B43DA" w:rsidRDefault="00FF6C53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2+ person turn, H</w:t>
            </w:r>
            <w:r w:rsidR="000B43DA">
              <w:rPr>
                <w:lang w:val="en-US"/>
              </w:rPr>
              <w:t>oyer lift</w:t>
            </w:r>
          </w:p>
          <w:p w:rsidR="00F3333B" w:rsidRDefault="000B43DA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Total care (ADLs and Feeds</w:t>
            </w:r>
            <w:r w:rsidR="00FF6C53">
              <w:rPr>
                <w:lang w:val="en-US"/>
              </w:rPr>
              <w:t>/tube feeds</w:t>
            </w:r>
            <w:r>
              <w:rPr>
                <w:lang w:val="en-US"/>
              </w:rPr>
              <w:t>)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++ respiratory requirements (trach, face mask)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Chest tube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Continuous IV infusion of medication</w:t>
            </w:r>
            <w:r w:rsidR="00FB4CA0">
              <w:rPr>
                <w:lang w:val="en-US"/>
              </w:rPr>
              <w:t>(not fluids)</w:t>
            </w:r>
            <w:r>
              <w:rPr>
                <w:lang w:val="en-US"/>
              </w:rPr>
              <w:t xml:space="preserve"> or frequent IV meds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Blood sugars q2 hours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Hourly I&amp;Os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GCS required more than q shift</w:t>
            </w:r>
          </w:p>
          <w:p w:rsidR="00FF6C53" w:rsidRDefault="00FF6C53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Pineal restraints</w:t>
            </w:r>
          </w:p>
          <w:p w:rsidR="00FF6C53" w:rsidRPr="000B43DA" w:rsidRDefault="00FF6C53" w:rsidP="000B43D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Packing dressings</w:t>
            </w:r>
          </w:p>
        </w:tc>
      </w:tr>
    </w:tbl>
    <w:p w:rsidR="00F3333B" w:rsidRDefault="00F3333B" w:rsidP="00F3333B">
      <w:pPr>
        <w:rPr>
          <w:lang w:val="en-US"/>
        </w:rPr>
      </w:pPr>
    </w:p>
    <w:p w:rsidR="001E0469" w:rsidRPr="00F3333B" w:rsidRDefault="001E0469" w:rsidP="00F3333B">
      <w:pPr>
        <w:rPr>
          <w:lang w:val="en-US"/>
        </w:rPr>
      </w:pPr>
      <w:r>
        <w:rPr>
          <w:lang w:val="en-US"/>
        </w:rPr>
        <w:t>Staff will assign a workload # for each of their patients, and write this score, along with the patient’s most recent NEWS score by _____hours each shift.</w:t>
      </w:r>
    </w:p>
    <w:sectPr w:rsidR="001E0469" w:rsidRPr="00F33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0639"/>
    <w:multiLevelType w:val="hybridMultilevel"/>
    <w:tmpl w:val="F0EE8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73A4"/>
    <w:multiLevelType w:val="hybridMultilevel"/>
    <w:tmpl w:val="72440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53E1"/>
    <w:multiLevelType w:val="hybridMultilevel"/>
    <w:tmpl w:val="4CB2E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6F60"/>
    <w:multiLevelType w:val="hybridMultilevel"/>
    <w:tmpl w:val="2BC69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2652C"/>
    <w:multiLevelType w:val="hybridMultilevel"/>
    <w:tmpl w:val="E572F2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B6E7D"/>
    <w:multiLevelType w:val="hybridMultilevel"/>
    <w:tmpl w:val="FB3E2E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E641F"/>
    <w:multiLevelType w:val="hybridMultilevel"/>
    <w:tmpl w:val="A928D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3B"/>
    <w:rsid w:val="000B43DA"/>
    <w:rsid w:val="001E0469"/>
    <w:rsid w:val="00397A19"/>
    <w:rsid w:val="00762884"/>
    <w:rsid w:val="008548FE"/>
    <w:rsid w:val="00F3333B"/>
    <w:rsid w:val="00FB4CA0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81F7"/>
  <w15:chartTrackingRefBased/>
  <w15:docId w15:val="{307EA03F-0663-4DAB-AC28-D48B767A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33B"/>
    <w:pPr>
      <w:ind w:left="720"/>
      <w:contextualSpacing/>
    </w:pPr>
  </w:style>
  <w:style w:type="table" w:styleId="TableGrid">
    <w:name w:val="Table Grid"/>
    <w:basedOn w:val="TableNormal"/>
    <w:uiPriority w:val="39"/>
    <w:rsid w:val="00F3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TASHA.VANDERVLIET</dc:creator>
  <cp:keywords/>
  <dc:description/>
  <cp:lastModifiedBy>TASHA.VANDERVLIET</cp:lastModifiedBy>
  <cp:revision>5</cp:revision>
  <dcterms:created xsi:type="dcterms:W3CDTF">2024-01-17T18:49:00Z</dcterms:created>
  <dcterms:modified xsi:type="dcterms:W3CDTF">2024-05-08T14:00:00Z</dcterms:modified>
</cp:coreProperties>
</file>